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93" w:rsidRDefault="009619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Сообщение</w:t>
      </w:r>
    </w:p>
    <w:p w:rsidR="00961993" w:rsidRDefault="009619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годового общего собрания акционеров </w:t>
      </w:r>
    </w:p>
    <w:p w:rsidR="00961993" w:rsidRDefault="00961993">
      <w:pPr>
        <w:jc w:val="center"/>
        <w:rPr>
          <w:i/>
          <w:color w:val="FF0000"/>
          <w:sz w:val="23"/>
          <w:szCs w:val="23"/>
        </w:rPr>
      </w:pPr>
      <w:r>
        <w:rPr>
          <w:b/>
          <w:sz w:val="23"/>
          <w:szCs w:val="23"/>
        </w:rPr>
        <w:t>акционерного общества « ИВХИМПРОМ»</w:t>
      </w:r>
      <w:r w:rsidR="009242FC">
        <w:rPr>
          <w:b/>
          <w:sz w:val="23"/>
          <w:szCs w:val="23"/>
        </w:rPr>
        <w:t>.</w:t>
      </w:r>
    </w:p>
    <w:p w:rsidR="00961993" w:rsidRDefault="00961993">
      <w:pPr>
        <w:jc w:val="both"/>
        <w:rPr>
          <w:i/>
          <w:color w:val="FF0000"/>
          <w:sz w:val="23"/>
          <w:szCs w:val="23"/>
        </w:rPr>
      </w:pP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Акционерное общество «ИВХИМПРОМ»</w:t>
      </w:r>
      <w:r>
        <w:rPr>
          <w:sz w:val="23"/>
          <w:szCs w:val="23"/>
        </w:rPr>
        <w:t xml:space="preserve"> (далее – АО «ИВХИМПРОМ» или Общество) сообщает акционерам Общества о проведении общего собрания акционеров.</w:t>
      </w: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Полное фирменное наименование Общества: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Акционерное общество «ИВХИМПРОМ».</w:t>
      </w:r>
    </w:p>
    <w:p w:rsidR="00961993" w:rsidRDefault="00961993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Место нахождения Общества: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Российская Федерация,  г. Иваново, ул. Кузнецова, 116.</w:t>
      </w:r>
    </w:p>
    <w:p w:rsidR="00961993" w:rsidRDefault="00961993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Адрес Общества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>153021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Российская Федерация, г. Иваново, ул. Кузнецова, 116.</w:t>
      </w:r>
    </w:p>
    <w:p w:rsidR="00961993" w:rsidRPr="00126E5D" w:rsidRDefault="00961993">
      <w:pPr>
        <w:jc w:val="both"/>
        <w:rPr>
          <w:b/>
          <w:sz w:val="23"/>
          <w:szCs w:val="23"/>
        </w:rPr>
      </w:pPr>
      <w:r>
        <w:rPr>
          <w:sz w:val="23"/>
          <w:szCs w:val="23"/>
          <w:u w:val="single"/>
        </w:rPr>
        <w:t>Дата проведения собрания (дата окончания приема заполненных бюллетеней для голосования)</w:t>
      </w:r>
      <w:r w:rsidR="004B5595">
        <w:rPr>
          <w:sz w:val="23"/>
          <w:szCs w:val="23"/>
        </w:rPr>
        <w:t xml:space="preserve">: </w:t>
      </w:r>
      <w:r w:rsidR="009242FC">
        <w:rPr>
          <w:b/>
          <w:sz w:val="23"/>
          <w:szCs w:val="23"/>
        </w:rPr>
        <w:t>«08</w:t>
      </w:r>
      <w:r w:rsidR="00456D29">
        <w:rPr>
          <w:b/>
          <w:sz w:val="23"/>
          <w:szCs w:val="23"/>
        </w:rPr>
        <w:t>» июн</w:t>
      </w:r>
      <w:r w:rsidR="004B5595" w:rsidRPr="00126E5D">
        <w:rPr>
          <w:b/>
          <w:sz w:val="23"/>
          <w:szCs w:val="23"/>
        </w:rPr>
        <w:t>я</w:t>
      </w:r>
      <w:r w:rsidR="00456D29">
        <w:rPr>
          <w:b/>
          <w:sz w:val="23"/>
          <w:szCs w:val="23"/>
        </w:rPr>
        <w:t xml:space="preserve"> 2021</w:t>
      </w:r>
      <w:r w:rsidRPr="00126E5D">
        <w:rPr>
          <w:b/>
          <w:sz w:val="23"/>
          <w:szCs w:val="23"/>
        </w:rPr>
        <w:t xml:space="preserve"> года;</w:t>
      </w:r>
    </w:p>
    <w:p w:rsidR="00961993" w:rsidRDefault="00961993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Вид собрания: </w:t>
      </w:r>
      <w:r>
        <w:rPr>
          <w:b/>
          <w:bCs/>
          <w:sz w:val="23"/>
          <w:szCs w:val="23"/>
        </w:rPr>
        <w:t>годовое</w:t>
      </w:r>
    </w:p>
    <w:p w:rsidR="00961993" w:rsidRDefault="00961993">
      <w:pPr>
        <w:jc w:val="both"/>
        <w:rPr>
          <w:rFonts w:eastAsia="Calibri"/>
          <w:sz w:val="23"/>
          <w:szCs w:val="23"/>
          <w:u w:val="single"/>
        </w:rPr>
      </w:pPr>
      <w:r>
        <w:rPr>
          <w:sz w:val="23"/>
          <w:szCs w:val="23"/>
          <w:u w:val="single"/>
        </w:rPr>
        <w:t>Форма проведения собрания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заочное голосование*.</w:t>
      </w:r>
    </w:p>
    <w:p w:rsidR="00961993" w:rsidRPr="00457FEC" w:rsidRDefault="00961993">
      <w:pPr>
        <w:autoSpaceDE w:val="0"/>
        <w:jc w:val="both"/>
        <w:rPr>
          <w:rFonts w:eastAsia="Calibri"/>
          <w:b/>
          <w:sz w:val="23"/>
          <w:szCs w:val="23"/>
          <w:u w:val="single"/>
        </w:rPr>
      </w:pPr>
      <w:r>
        <w:rPr>
          <w:rFonts w:eastAsia="Calibri"/>
          <w:sz w:val="23"/>
          <w:szCs w:val="23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sz w:val="23"/>
          <w:szCs w:val="23"/>
        </w:rPr>
        <w:t xml:space="preserve">: </w:t>
      </w:r>
      <w:r w:rsidR="00D43012">
        <w:rPr>
          <w:b/>
          <w:sz w:val="23"/>
          <w:szCs w:val="23"/>
        </w:rPr>
        <w:t>«</w:t>
      </w:r>
      <w:bookmarkStart w:id="0" w:name="_GoBack"/>
      <w:bookmarkEnd w:id="0"/>
      <w:r w:rsidR="00456D29">
        <w:rPr>
          <w:b/>
          <w:sz w:val="23"/>
          <w:szCs w:val="23"/>
        </w:rPr>
        <w:t>16</w:t>
      </w:r>
      <w:r w:rsidR="004B5595" w:rsidRPr="00457FEC">
        <w:rPr>
          <w:b/>
          <w:sz w:val="23"/>
          <w:szCs w:val="23"/>
        </w:rPr>
        <w:t xml:space="preserve">» </w:t>
      </w:r>
      <w:r w:rsidR="00456D29">
        <w:rPr>
          <w:b/>
          <w:sz w:val="23"/>
          <w:szCs w:val="23"/>
        </w:rPr>
        <w:t>мая 2021</w:t>
      </w:r>
      <w:r w:rsidRPr="00457FEC">
        <w:rPr>
          <w:b/>
          <w:sz w:val="23"/>
          <w:szCs w:val="23"/>
        </w:rPr>
        <w:t xml:space="preserve"> года.</w:t>
      </w:r>
    </w:p>
    <w:p w:rsidR="00961993" w:rsidRDefault="00961993">
      <w:pPr>
        <w:autoSpaceDE w:val="0"/>
        <w:jc w:val="both"/>
        <w:rPr>
          <w:sz w:val="23"/>
          <w:szCs w:val="23"/>
          <w:u w:val="single"/>
        </w:rPr>
      </w:pPr>
      <w:r>
        <w:rPr>
          <w:rFonts w:eastAsia="Calibri"/>
          <w:sz w:val="23"/>
          <w:szCs w:val="23"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>
        <w:rPr>
          <w:rFonts w:eastAsia="Calibri"/>
          <w:sz w:val="23"/>
          <w:szCs w:val="23"/>
        </w:rPr>
        <w:t xml:space="preserve">: </w:t>
      </w:r>
      <w:r>
        <w:rPr>
          <w:rFonts w:eastAsia="Calibri"/>
          <w:b/>
          <w:sz w:val="23"/>
          <w:szCs w:val="23"/>
        </w:rPr>
        <w:t>акции обыкновенные именные бездокументарной формы выпуска.</w:t>
      </w:r>
    </w:p>
    <w:p w:rsidR="00961993" w:rsidRDefault="00961993">
      <w:pPr>
        <w:pStyle w:val="31"/>
        <w:ind w:firstLine="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Почтовый адрес, по которому </w:t>
      </w:r>
      <w:r>
        <w:rPr>
          <w:sz w:val="23"/>
          <w:szCs w:val="23"/>
          <w:u w:val="single"/>
          <w:lang w:val="ru-RU"/>
        </w:rPr>
        <w:t xml:space="preserve">должны </w:t>
      </w:r>
      <w:r>
        <w:rPr>
          <w:sz w:val="23"/>
          <w:szCs w:val="23"/>
          <w:u w:val="single"/>
        </w:rPr>
        <w:t>направлят</w:t>
      </w:r>
      <w:r>
        <w:rPr>
          <w:sz w:val="23"/>
          <w:szCs w:val="23"/>
          <w:u w:val="single"/>
          <w:lang w:val="ru-RU"/>
        </w:rPr>
        <w:t>ься</w:t>
      </w:r>
      <w:r>
        <w:rPr>
          <w:sz w:val="23"/>
          <w:szCs w:val="23"/>
          <w:u w:val="single"/>
        </w:rPr>
        <w:t xml:space="preserve"> заполненные бюллетени для голо</w:t>
      </w:r>
      <w:r>
        <w:rPr>
          <w:sz w:val="23"/>
          <w:szCs w:val="23"/>
          <w:u w:val="single"/>
          <w:lang w:val="ru-RU"/>
        </w:rPr>
        <w:t>сования:</w:t>
      </w:r>
      <w:r w:rsidR="00530732">
        <w:rPr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ru-RU"/>
        </w:rPr>
        <w:t>153021</w:t>
      </w:r>
      <w:r>
        <w:rPr>
          <w:sz w:val="23"/>
          <w:szCs w:val="23"/>
          <w:lang w:val="ru-RU"/>
        </w:rPr>
        <w:t xml:space="preserve">, </w:t>
      </w:r>
      <w:r>
        <w:rPr>
          <w:b/>
          <w:sz w:val="23"/>
          <w:szCs w:val="23"/>
          <w:lang w:val="ru-RU"/>
        </w:rPr>
        <w:t>Российская Федерация, г. Иваново, ул. Кузнецова, 116.</w:t>
      </w:r>
    </w:p>
    <w:p w:rsidR="00961993" w:rsidRDefault="00961993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>
        <w:rPr>
          <w:rFonts w:eastAsia="Calibri"/>
          <w:sz w:val="23"/>
          <w:szCs w:val="23"/>
        </w:rPr>
        <w:t>засвидетельствованные (удостоверенные) в порядке, предусмотренном законодательством Российской Федерации)</w:t>
      </w:r>
      <w:r>
        <w:rPr>
          <w:sz w:val="23"/>
          <w:szCs w:val="23"/>
        </w:rPr>
        <w:t>.</w:t>
      </w:r>
    </w:p>
    <w:p w:rsidR="00961993" w:rsidRDefault="00961993">
      <w:pPr>
        <w:jc w:val="both"/>
        <w:rPr>
          <w:b/>
          <w:sz w:val="23"/>
          <w:szCs w:val="23"/>
        </w:rPr>
      </w:pPr>
    </w:p>
    <w:p w:rsidR="00961993" w:rsidRDefault="0096199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Вопросы, включенные в повестку дня общего собрания акционеров Общества: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Утверждение годового отчета, годовой бухгалтерской (финансо</w:t>
      </w:r>
      <w:r w:rsidR="00456D29">
        <w:rPr>
          <w:sz w:val="23"/>
          <w:szCs w:val="23"/>
        </w:rPr>
        <w:t>вой) отчетности Общества за 2020</w:t>
      </w:r>
      <w:r>
        <w:rPr>
          <w:sz w:val="23"/>
          <w:szCs w:val="23"/>
        </w:rPr>
        <w:t xml:space="preserve"> год.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Распределение прибыли (в том числе выплата (объ</w:t>
      </w:r>
      <w:r w:rsidR="0014581F">
        <w:rPr>
          <w:sz w:val="23"/>
          <w:szCs w:val="23"/>
        </w:rPr>
        <w:t>явление) дивидендов) и убытков О</w:t>
      </w:r>
      <w:r w:rsidR="00456D29">
        <w:rPr>
          <w:sz w:val="23"/>
          <w:szCs w:val="23"/>
        </w:rPr>
        <w:t>бщества по результатам 2020</w:t>
      </w:r>
      <w:r>
        <w:rPr>
          <w:sz w:val="23"/>
          <w:szCs w:val="23"/>
        </w:rPr>
        <w:t xml:space="preserve"> отчетного года. </w:t>
      </w:r>
    </w:p>
    <w:p w:rsidR="00961993" w:rsidRDefault="0096199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3.</w:t>
      </w:r>
      <w:r>
        <w:rPr>
          <w:sz w:val="23"/>
          <w:szCs w:val="23"/>
        </w:rPr>
        <w:tab/>
        <w:t>Избрание членов Совета директоров Общества.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Избрание членов Ревизионной комиссии Общества.</w:t>
      </w:r>
    </w:p>
    <w:p w:rsidR="00961993" w:rsidRDefault="00961993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>Утвер</w:t>
      </w:r>
      <w:r w:rsidR="00456D29">
        <w:rPr>
          <w:sz w:val="23"/>
          <w:szCs w:val="23"/>
        </w:rPr>
        <w:t>ждение аудитора Общества на 2021</w:t>
      </w:r>
      <w:r>
        <w:rPr>
          <w:sz w:val="23"/>
          <w:szCs w:val="23"/>
        </w:rPr>
        <w:t xml:space="preserve"> год. </w:t>
      </w:r>
    </w:p>
    <w:p w:rsidR="00961993" w:rsidRDefault="00961993">
      <w:pPr>
        <w:ind w:firstLine="360"/>
        <w:jc w:val="both"/>
        <w:rPr>
          <w:sz w:val="23"/>
          <w:szCs w:val="23"/>
        </w:rPr>
      </w:pPr>
    </w:p>
    <w:p w:rsidR="00961993" w:rsidRDefault="00961993">
      <w:pPr>
        <w:ind w:firstLine="360"/>
        <w:jc w:val="both"/>
        <w:rPr>
          <w:sz w:val="23"/>
          <w:szCs w:val="23"/>
        </w:rPr>
      </w:pPr>
    </w:p>
    <w:p w:rsidR="00F61D56" w:rsidRPr="00E07F6F" w:rsidRDefault="00F61D56" w:rsidP="00F61D56">
      <w:pPr>
        <w:ind w:firstLine="360"/>
        <w:jc w:val="both"/>
        <w:rPr>
          <w:sz w:val="23"/>
          <w:szCs w:val="23"/>
        </w:rPr>
      </w:pPr>
      <w:r w:rsidRPr="00E07F6F">
        <w:rPr>
          <w:sz w:val="23"/>
          <w:szCs w:val="23"/>
        </w:rPr>
        <w:t>Акционеры Общества могут ознакомиться с материалами, подлежащими предоставлению при подготовке к проведению общего собрания</w:t>
      </w:r>
      <w:r>
        <w:rPr>
          <w:sz w:val="23"/>
          <w:szCs w:val="23"/>
        </w:rPr>
        <w:t xml:space="preserve"> акционеров Общества по адресу: </w:t>
      </w:r>
      <w:r w:rsidRPr="005C7CBF">
        <w:rPr>
          <w:sz w:val="23"/>
          <w:szCs w:val="23"/>
        </w:rPr>
        <w:t xml:space="preserve">Российская Федерация, г. Иваново, ул. Кузнецова, 116, </w:t>
      </w:r>
      <w:r>
        <w:rPr>
          <w:sz w:val="23"/>
          <w:szCs w:val="23"/>
        </w:rPr>
        <w:t xml:space="preserve"> АО «ИВХИМПРОМ» </w:t>
      </w:r>
      <w:r w:rsidRPr="005C7CBF">
        <w:rPr>
          <w:sz w:val="23"/>
          <w:szCs w:val="23"/>
        </w:rPr>
        <w:t>с 10 час. 00 мин. до 12 час. 00 мин. по московскому времени</w:t>
      </w:r>
      <w:r w:rsidRPr="00E07F6F">
        <w:rPr>
          <w:noProof/>
          <w:sz w:val="23"/>
          <w:szCs w:val="23"/>
        </w:rPr>
        <w:t>, в течение 20 дней до даты проведения общего собрания акционеров, в рабочие дни и часы Общества</w:t>
      </w:r>
      <w:r w:rsidR="00402A47">
        <w:rPr>
          <w:noProof/>
          <w:sz w:val="23"/>
          <w:szCs w:val="23"/>
        </w:rPr>
        <w:t>.</w:t>
      </w:r>
    </w:p>
    <w:p w:rsidR="00F61D56" w:rsidRPr="00E07F6F" w:rsidRDefault="00F61D56" w:rsidP="00F61D56">
      <w:pPr>
        <w:ind w:firstLine="360"/>
        <w:jc w:val="both"/>
        <w:rPr>
          <w:b/>
          <w:i/>
          <w:sz w:val="23"/>
          <w:szCs w:val="23"/>
        </w:rPr>
      </w:pPr>
    </w:p>
    <w:p w:rsidR="00F61D56" w:rsidRPr="00F61D56" w:rsidRDefault="00F61D56">
      <w:pPr>
        <w:ind w:firstLine="360"/>
        <w:jc w:val="both"/>
        <w:rPr>
          <w:b/>
          <w:i/>
          <w:sz w:val="23"/>
          <w:szCs w:val="23"/>
        </w:rPr>
      </w:pPr>
    </w:p>
    <w:p w:rsidR="00961993" w:rsidRDefault="00961993">
      <w:pPr>
        <w:ind w:firstLine="360"/>
        <w:jc w:val="both"/>
        <w:rPr>
          <w:b/>
          <w:i/>
          <w:sz w:val="23"/>
          <w:szCs w:val="23"/>
        </w:rPr>
      </w:pPr>
    </w:p>
    <w:p w:rsidR="00961993" w:rsidRDefault="00961993" w:rsidP="004C0A71">
      <w:pPr>
        <w:jc w:val="both"/>
      </w:pPr>
      <w:r>
        <w:rPr>
          <w:b/>
          <w:iCs/>
          <w:sz w:val="23"/>
          <w:szCs w:val="23"/>
        </w:rPr>
        <w:t>Совет директоров АО « ИВХИМПРОМ».</w:t>
      </w:r>
    </w:p>
    <w:p w:rsidR="00961993" w:rsidRDefault="00961993">
      <w:pPr>
        <w:ind w:firstLine="360"/>
        <w:jc w:val="both"/>
      </w:pPr>
    </w:p>
    <w:sectPr w:rsidR="00961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851" w:left="56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98" w:rsidRDefault="004B6098">
      <w:r>
        <w:separator/>
      </w:r>
    </w:p>
  </w:endnote>
  <w:endnote w:type="continuationSeparator" w:id="0">
    <w:p w:rsidR="004B6098" w:rsidRDefault="004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9" w:rsidRDefault="00456D2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9" w:rsidRDefault="00456D2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40" w:rsidRDefault="00961993" w:rsidP="00857440">
    <w:pPr>
      <w:pStyle w:val="1"/>
      <w:shd w:val="clear" w:color="auto" w:fill="FFFFFF"/>
      <w:spacing w:after="144" w:line="242" w:lineRule="atLeast"/>
    </w:pPr>
    <w:r w:rsidRPr="00456D29">
      <w:t xml:space="preserve"> </w:t>
    </w:r>
    <w:r w:rsidR="00857440">
      <w:rPr>
        <w:lang w:val="ru-RU"/>
      </w:rPr>
      <w:t>* В соответствии с п. 1 ст. 2 Федерального закона от 24.02.2021 N 17-ФЗ "О внесении изменений в Федеральный закон "О международных компаниях и международных фондах" и о приостановлении действия отдельных положений Федерального закона "Об акционерных обществах" и Федерального закона "Об обществах с ограниченной ответственностью"</w:t>
    </w:r>
  </w:p>
  <w:p w:rsidR="0096779A" w:rsidRPr="00456D29" w:rsidRDefault="0096779A" w:rsidP="00456D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98" w:rsidRDefault="004B6098">
      <w:r>
        <w:separator/>
      </w:r>
    </w:p>
  </w:footnote>
  <w:footnote w:type="continuationSeparator" w:id="0">
    <w:p w:rsidR="004B6098" w:rsidRDefault="004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9" w:rsidRDefault="00456D2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9" w:rsidRDefault="00456D2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9" w:rsidRDefault="00456D2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1B"/>
    <w:rsid w:val="00126E5D"/>
    <w:rsid w:val="0014581F"/>
    <w:rsid w:val="001D30D5"/>
    <w:rsid w:val="00265837"/>
    <w:rsid w:val="00392CD1"/>
    <w:rsid w:val="003B068E"/>
    <w:rsid w:val="00402A47"/>
    <w:rsid w:val="00456D29"/>
    <w:rsid w:val="00457FEC"/>
    <w:rsid w:val="004B5595"/>
    <w:rsid w:val="004B6098"/>
    <w:rsid w:val="004C0A71"/>
    <w:rsid w:val="00530732"/>
    <w:rsid w:val="006B5A07"/>
    <w:rsid w:val="00857440"/>
    <w:rsid w:val="009242FC"/>
    <w:rsid w:val="00944C30"/>
    <w:rsid w:val="00961993"/>
    <w:rsid w:val="0096779A"/>
    <w:rsid w:val="009A25CE"/>
    <w:rsid w:val="00A35F63"/>
    <w:rsid w:val="00AF0085"/>
    <w:rsid w:val="00B14937"/>
    <w:rsid w:val="00D43012"/>
    <w:rsid w:val="00D55D89"/>
    <w:rsid w:val="00DB106F"/>
    <w:rsid w:val="00EA341B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"/>
    <w:pPr>
      <w:spacing w:after="120"/>
    </w:pPr>
    <w:rPr>
      <w:lang w:val="x-none"/>
    </w:rPr>
  </w:style>
  <w:style w:type="paragraph" w:styleId="af0">
    <w:name w:val="List"/>
    <w:basedOn w:val="af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1">
    <w:name w:val="Title"/>
    <w:basedOn w:val="a"/>
    <w:next w:val="af2"/>
    <w:qFormat/>
    <w:pPr>
      <w:jc w:val="center"/>
    </w:pPr>
    <w:rPr>
      <w:b/>
      <w:lang w:val="x-none"/>
    </w:rPr>
  </w:style>
  <w:style w:type="paragraph" w:styleId="af2">
    <w:name w:val="Subtitle"/>
    <w:basedOn w:val="ae"/>
    <w:next w:val="af"/>
    <w:qFormat/>
    <w:pPr>
      <w:jc w:val="center"/>
    </w:pPr>
    <w:rPr>
      <w:i/>
      <w:iCs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Body Text Indent"/>
    <w:basedOn w:val="a"/>
    <w:pPr>
      <w:ind w:firstLine="720"/>
    </w:pPr>
    <w:rPr>
      <w:lang w:val="x-none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customStyle="1" w:styleId="20">
    <w:name w:val="Неформальный2"/>
    <w:basedOn w:val="a"/>
    <w:pPr>
      <w:spacing w:before="60" w:after="60"/>
    </w:pPr>
    <w:rPr>
      <w:rFonts w:ascii="Arial" w:hAnsi="Arial" w:cs="Arial"/>
      <w:b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footnote text"/>
    <w:basedOn w:val="a"/>
    <w:rPr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Cs w:val="20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Body Text"/>
    <w:basedOn w:val="a"/>
    <w:pPr>
      <w:spacing w:after="120"/>
    </w:pPr>
    <w:rPr>
      <w:lang w:val="x-none"/>
    </w:rPr>
  </w:style>
  <w:style w:type="paragraph" w:styleId="af0">
    <w:name w:val="List"/>
    <w:basedOn w:val="af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f1">
    <w:name w:val="Title"/>
    <w:basedOn w:val="a"/>
    <w:next w:val="af2"/>
    <w:qFormat/>
    <w:pPr>
      <w:jc w:val="center"/>
    </w:pPr>
    <w:rPr>
      <w:b/>
      <w:lang w:val="x-none"/>
    </w:rPr>
  </w:style>
  <w:style w:type="paragraph" w:styleId="af2">
    <w:name w:val="Subtitle"/>
    <w:basedOn w:val="ae"/>
    <w:next w:val="af"/>
    <w:qFormat/>
    <w:pPr>
      <w:jc w:val="center"/>
    </w:pPr>
    <w:rPr>
      <w:i/>
      <w:iCs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Body Text Indent"/>
    <w:basedOn w:val="a"/>
    <w:pPr>
      <w:ind w:firstLine="720"/>
    </w:pPr>
    <w:rPr>
      <w:lang w:val="x-none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lang w:val="x-none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customStyle="1" w:styleId="20">
    <w:name w:val="Неформальный2"/>
    <w:basedOn w:val="a"/>
    <w:pPr>
      <w:spacing w:before="60" w:after="60"/>
    </w:pPr>
    <w:rPr>
      <w:rFonts w:ascii="Arial" w:hAnsi="Arial" w:cs="Arial"/>
      <w:b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6">
    <w:name w:val="footnote text"/>
    <w:basedOn w:val="a"/>
    <w:rPr>
      <w:lang w:val="x-none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2021-04-27T07:12:00Z</cp:lastPrinted>
  <dcterms:created xsi:type="dcterms:W3CDTF">2020-06-17T10:15:00Z</dcterms:created>
  <dcterms:modified xsi:type="dcterms:W3CDTF">2021-04-27T07:13:00Z</dcterms:modified>
</cp:coreProperties>
</file>